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D5" w:rsidRPr="002B59D5" w:rsidRDefault="002B59D5" w:rsidP="002B59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B59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59D5">
        <w:rPr>
          <w:rFonts w:ascii="Times New Roman" w:hAnsi="Times New Roman" w:cs="Times New Roman"/>
          <w:sz w:val="20"/>
          <w:szCs w:val="20"/>
        </w:rPr>
        <w:t>Załącznik nr 2 do</w:t>
      </w:r>
    </w:p>
    <w:p w:rsidR="002B59D5" w:rsidRPr="002B59D5" w:rsidRDefault="002B59D5" w:rsidP="002B59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B59D5">
        <w:rPr>
          <w:rFonts w:ascii="Times New Roman" w:hAnsi="Times New Roman" w:cs="Times New Roman"/>
          <w:sz w:val="20"/>
          <w:szCs w:val="20"/>
        </w:rPr>
        <w:t xml:space="preserve">Zarządzenia Nr 13/2023 </w:t>
      </w:r>
    </w:p>
    <w:p w:rsidR="002B59D5" w:rsidRPr="002B59D5" w:rsidRDefault="002B59D5" w:rsidP="002B59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B59D5">
        <w:rPr>
          <w:rFonts w:ascii="Times New Roman" w:hAnsi="Times New Roman" w:cs="Times New Roman"/>
          <w:sz w:val="20"/>
          <w:szCs w:val="20"/>
        </w:rPr>
        <w:t xml:space="preserve">Burmistrza Tykocina </w:t>
      </w:r>
    </w:p>
    <w:p w:rsidR="002B59D5" w:rsidRPr="002B59D5" w:rsidRDefault="002B59D5" w:rsidP="002B59D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2B59D5">
        <w:rPr>
          <w:rFonts w:ascii="Times New Roman" w:hAnsi="Times New Roman" w:cs="Times New Roman"/>
          <w:sz w:val="20"/>
          <w:szCs w:val="20"/>
        </w:rPr>
        <w:t>z dnia 31 stycznia</w:t>
      </w:r>
      <w:r w:rsidRPr="002B59D5">
        <w:rPr>
          <w:rFonts w:ascii="Times New Roman" w:hAnsi="Times New Roman" w:cs="Times New Roman"/>
        </w:rPr>
        <w:t xml:space="preserve"> 2023r. 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</w:p>
    <w:p w:rsidR="002B59D5" w:rsidRPr="002B59D5" w:rsidRDefault="002B59D5" w:rsidP="002B59D5">
      <w:pPr>
        <w:jc w:val="center"/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FORMULARZ DO KONSULTACJI</w:t>
      </w:r>
    </w:p>
    <w:p w:rsidR="002B59D5" w:rsidRPr="002B59D5" w:rsidRDefault="002B59D5" w:rsidP="002B59D5">
      <w:pPr>
        <w:jc w:val="center"/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- zmiana Statutu Sołectw Gminy Tykocin –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1. Wskazanie przedmiotu konsultacji: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2. Podmiot zgłaszający ( imię i nazwisko, miejscowość):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3. Opinia: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a) uwagi ogólne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b) proponowane zmienione brzmienie zapisu lub treść nowego: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4. Uzasadnienie proponowanych zmian: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</w:p>
    <w:p w:rsidR="002B59D5" w:rsidRPr="002B59D5" w:rsidRDefault="002B59D5" w:rsidP="002B59D5">
      <w:pPr>
        <w:rPr>
          <w:rFonts w:ascii="Times New Roman" w:hAnsi="Times New Roman" w:cs="Times New Roman"/>
        </w:rPr>
      </w:pPr>
    </w:p>
    <w:p w:rsidR="002B59D5" w:rsidRPr="002B59D5" w:rsidRDefault="002B59D5" w:rsidP="002B5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2B59D5">
        <w:rPr>
          <w:rFonts w:ascii="Times New Roman" w:hAnsi="Times New Roman" w:cs="Times New Roman"/>
        </w:rPr>
        <w:t>.................................................</w:t>
      </w:r>
    </w:p>
    <w:p w:rsidR="002B59D5" w:rsidRPr="002B59D5" w:rsidRDefault="002B59D5" w:rsidP="002B59D5">
      <w:pPr>
        <w:rPr>
          <w:rFonts w:ascii="Times New Roman" w:hAnsi="Times New Roman" w:cs="Times New Roman"/>
        </w:rPr>
      </w:pPr>
      <w:r w:rsidRPr="002B59D5">
        <w:rPr>
          <w:rFonts w:ascii="Times New Roman" w:hAnsi="Times New Roman" w:cs="Times New Roman"/>
        </w:rPr>
        <w:tab/>
      </w:r>
      <w:r w:rsidRPr="002B59D5">
        <w:rPr>
          <w:rFonts w:ascii="Times New Roman" w:hAnsi="Times New Roman" w:cs="Times New Roman"/>
        </w:rPr>
        <w:tab/>
      </w:r>
      <w:r w:rsidRPr="002B59D5">
        <w:rPr>
          <w:rFonts w:ascii="Times New Roman" w:hAnsi="Times New Roman" w:cs="Times New Roman"/>
        </w:rPr>
        <w:tab/>
      </w:r>
      <w:r w:rsidRPr="002B59D5">
        <w:rPr>
          <w:rFonts w:ascii="Times New Roman" w:hAnsi="Times New Roman" w:cs="Times New Roman"/>
        </w:rPr>
        <w:tab/>
      </w:r>
      <w:r w:rsidRPr="002B59D5">
        <w:rPr>
          <w:rFonts w:ascii="Times New Roman" w:hAnsi="Times New Roman" w:cs="Times New Roman"/>
        </w:rPr>
        <w:tab/>
      </w:r>
      <w:r w:rsidRPr="002B59D5">
        <w:rPr>
          <w:rFonts w:ascii="Times New Roman" w:hAnsi="Times New Roman" w:cs="Times New Roman"/>
        </w:rPr>
        <w:tab/>
      </w:r>
      <w:r w:rsidRPr="002B59D5">
        <w:rPr>
          <w:rFonts w:ascii="Times New Roman" w:hAnsi="Times New Roman" w:cs="Times New Roman"/>
        </w:rPr>
        <w:tab/>
      </w:r>
      <w:r w:rsidRPr="002B59D5">
        <w:rPr>
          <w:rFonts w:ascii="Times New Roman" w:hAnsi="Times New Roman" w:cs="Times New Roman"/>
        </w:rPr>
        <w:tab/>
      </w:r>
      <w:r w:rsidRPr="002B59D5">
        <w:rPr>
          <w:rFonts w:ascii="Times New Roman" w:hAnsi="Times New Roman" w:cs="Times New Roman"/>
        </w:rPr>
        <w:tab/>
      </w:r>
      <w:r w:rsidRPr="002B59D5">
        <w:rPr>
          <w:rFonts w:ascii="Times New Roman" w:hAnsi="Times New Roman" w:cs="Times New Roman"/>
        </w:rPr>
        <w:tab/>
        <w:t xml:space="preserve">        (podpis)</w:t>
      </w:r>
    </w:p>
    <w:p w:rsidR="000F3AD4" w:rsidRPr="002B59D5" w:rsidRDefault="000F3AD4">
      <w:pPr>
        <w:rPr>
          <w:rFonts w:ascii="Times New Roman" w:hAnsi="Times New Roman" w:cs="Times New Roman"/>
        </w:rPr>
      </w:pPr>
    </w:p>
    <w:sectPr w:rsidR="000F3AD4" w:rsidRPr="002B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60"/>
    <w:rsid w:val="000F3AD4"/>
    <w:rsid w:val="002B59D5"/>
    <w:rsid w:val="0030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99938-E205-4640-99B3-2C994F16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2023-01-31T12:46:00Z</dcterms:created>
  <dcterms:modified xsi:type="dcterms:W3CDTF">2023-01-31T12:46:00Z</dcterms:modified>
</cp:coreProperties>
</file>